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8A" w:rsidRPr="002842F4" w:rsidRDefault="0073434D" w:rsidP="00855C8A">
      <w:pPr>
        <w:pStyle w:val="Nadpis1"/>
        <w:rPr>
          <w:rFonts w:ascii="Arial" w:hAnsi="Arial" w:cs="Arial"/>
          <w:sz w:val="32"/>
          <w:szCs w:val="32"/>
        </w:rPr>
      </w:pPr>
      <w:r w:rsidRPr="002842F4">
        <w:rPr>
          <w:rFonts w:ascii="Arial" w:hAnsi="Arial" w:cs="Arial"/>
          <w:sz w:val="32"/>
          <w:szCs w:val="32"/>
        </w:rPr>
        <w:t xml:space="preserve">Přihláška ke zkoušce </w:t>
      </w:r>
      <w:r w:rsidR="00855C8A" w:rsidRPr="002842F4">
        <w:rPr>
          <w:rFonts w:ascii="Arial" w:hAnsi="Arial" w:cs="Arial"/>
          <w:sz w:val="32"/>
          <w:szCs w:val="32"/>
        </w:rPr>
        <w:t>odborné způsobilosti</w:t>
      </w:r>
    </w:p>
    <w:p w:rsidR="00855C8A" w:rsidRDefault="00855C8A" w:rsidP="00855C8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41E1B">
        <w:rPr>
          <w:rFonts w:ascii="Arial" w:hAnsi="Arial" w:cs="Arial"/>
          <w:b/>
          <w:bCs/>
          <w:sz w:val="32"/>
          <w:szCs w:val="32"/>
        </w:rPr>
        <w:t>pro distribuci produktů doplňkového penzijního spoření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55C8A" w:rsidRPr="00F41E1B" w:rsidRDefault="00855C8A" w:rsidP="00855C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Modré pyramidě stavební spořitelně, a.s.</w:t>
      </w:r>
    </w:p>
    <w:p w:rsidR="00782006" w:rsidRDefault="00782006" w:rsidP="00855C8A">
      <w:pPr>
        <w:pStyle w:val="Nadpis1"/>
        <w:rPr>
          <w:rFonts w:ascii="Arial" w:hAnsi="Arial" w:cs="Arial"/>
          <w:bCs w:val="0"/>
          <w:sz w:val="28"/>
        </w:rPr>
      </w:pPr>
    </w:p>
    <w:p w:rsidR="00855C8A" w:rsidRPr="00855C8A" w:rsidRDefault="00855C8A" w:rsidP="00855C8A"/>
    <w:p w:rsidR="00855C8A" w:rsidRPr="00855C8A" w:rsidRDefault="00855C8A" w:rsidP="00855C8A"/>
    <w:p w:rsidR="00782006" w:rsidRPr="002842F4" w:rsidRDefault="00782006" w:rsidP="00782006">
      <w:pPr>
        <w:rPr>
          <w:rFonts w:ascii="Arial" w:hAnsi="Arial" w:cs="Arial"/>
          <w:b/>
          <w:bCs/>
        </w:rPr>
      </w:pPr>
      <w:r w:rsidRPr="002842F4">
        <w:rPr>
          <w:rFonts w:ascii="Arial" w:hAnsi="Arial" w:cs="Arial"/>
          <w:b/>
          <w:bCs/>
        </w:rPr>
        <w:t>Požadovaný termín</w:t>
      </w:r>
      <w:r>
        <w:rPr>
          <w:rFonts w:ascii="Arial" w:hAnsi="Arial" w:cs="Arial"/>
          <w:b/>
          <w:bCs/>
        </w:rPr>
        <w:t xml:space="preserve"> zkoušky</w:t>
      </w:r>
      <w:r w:rsidRPr="002842F4">
        <w:rPr>
          <w:rFonts w:ascii="Arial" w:hAnsi="Arial" w:cs="Arial"/>
          <w:b/>
          <w:bCs/>
        </w:rPr>
        <w:t xml:space="preserve">:   </w:t>
      </w:r>
      <w:r w:rsidR="00D7650A" w:rsidRPr="00D7650A">
        <w:rPr>
          <w:rFonts w:ascii="Arial" w:hAnsi="Arial" w:cs="Arial"/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7650A" w:rsidRPr="00D7650A">
        <w:rPr>
          <w:rFonts w:ascii="Arial" w:hAnsi="Arial" w:cs="Arial"/>
          <w:b/>
          <w:bCs/>
        </w:rPr>
        <w:instrText xml:space="preserve"> FORMTEXT </w:instrText>
      </w:r>
      <w:r w:rsidR="00D7650A" w:rsidRPr="00D7650A">
        <w:rPr>
          <w:rFonts w:ascii="Arial" w:hAnsi="Arial" w:cs="Arial"/>
          <w:b/>
          <w:bCs/>
        </w:rPr>
      </w:r>
      <w:r w:rsidR="00D7650A" w:rsidRPr="00D7650A">
        <w:rPr>
          <w:rFonts w:ascii="Arial" w:hAnsi="Arial" w:cs="Arial"/>
          <w:b/>
          <w:bCs/>
        </w:rPr>
        <w:fldChar w:fldCharType="separate"/>
      </w:r>
      <w:bookmarkStart w:id="0" w:name="_GoBack"/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r w:rsidR="00D7650A" w:rsidRPr="00D7650A">
        <w:rPr>
          <w:rFonts w:ascii="Arial" w:hAnsi="Arial" w:cs="Arial"/>
          <w:b/>
          <w:bCs/>
        </w:rPr>
        <w:t> </w:t>
      </w:r>
      <w:bookmarkEnd w:id="0"/>
      <w:r w:rsidR="00D7650A" w:rsidRPr="00D7650A">
        <w:rPr>
          <w:rFonts w:ascii="Arial" w:hAnsi="Arial" w:cs="Arial"/>
          <w:b/>
          <w:bCs/>
        </w:rPr>
        <w:fldChar w:fldCharType="end"/>
      </w:r>
    </w:p>
    <w:p w:rsidR="00B975D1" w:rsidRPr="008B1482" w:rsidRDefault="00B975D1" w:rsidP="00B975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8B1482">
        <w:rPr>
          <w:rFonts w:ascii="Arial" w:hAnsi="Arial" w:cs="Arial"/>
          <w:sz w:val="16"/>
          <w:szCs w:val="16"/>
        </w:rPr>
        <w:t>(datum, čas, místo konání zkoušky)</w:t>
      </w:r>
    </w:p>
    <w:p w:rsidR="00B975D1" w:rsidRPr="00782006" w:rsidRDefault="00B975D1" w:rsidP="00782006">
      <w:pPr>
        <w:jc w:val="center"/>
        <w:rPr>
          <w:rFonts w:ascii="Arial" w:hAnsi="Arial" w:cs="Arial"/>
          <w:b/>
          <w:sz w:val="16"/>
          <w:szCs w:val="16"/>
        </w:rPr>
      </w:pPr>
    </w:p>
    <w:p w:rsidR="00855C8A" w:rsidRDefault="00855C8A" w:rsidP="00782006">
      <w:pPr>
        <w:rPr>
          <w:rFonts w:ascii="Arial" w:hAnsi="Arial" w:cs="Arial"/>
          <w:b/>
          <w:bCs/>
        </w:rPr>
      </w:pPr>
    </w:p>
    <w:p w:rsidR="00782006" w:rsidRPr="002842F4" w:rsidRDefault="00782006" w:rsidP="007820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Údaje o u</w:t>
      </w:r>
      <w:r w:rsidRPr="002842F4">
        <w:rPr>
          <w:rFonts w:ascii="Arial" w:hAnsi="Arial" w:cs="Arial"/>
          <w:b/>
          <w:bCs/>
        </w:rPr>
        <w:t>chazeč</w:t>
      </w:r>
      <w:r>
        <w:rPr>
          <w:rFonts w:ascii="Arial" w:hAnsi="Arial" w:cs="Arial"/>
          <w:b/>
          <w:bCs/>
        </w:rPr>
        <w:t>i</w:t>
      </w:r>
      <w:r w:rsidRPr="002842F4">
        <w:rPr>
          <w:rFonts w:ascii="Arial" w:hAnsi="Arial" w:cs="Arial"/>
          <w:b/>
          <w:bCs/>
        </w:rPr>
        <w:t>: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65"/>
      </w:tblGrid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782006" w:rsidRDefault="00782006" w:rsidP="0056211F">
            <w:pPr>
              <w:outlineLvl w:val="3"/>
              <w:rPr>
                <w:rFonts w:ascii="Arial" w:hAnsi="Arial" w:cs="Arial"/>
                <w:b/>
                <w:sz w:val="20"/>
                <w:szCs w:val="18"/>
              </w:rPr>
            </w:pPr>
            <w:r w:rsidRPr="00782006">
              <w:rPr>
                <w:rFonts w:ascii="Arial" w:hAnsi="Arial" w:cs="Arial"/>
                <w:b/>
                <w:sz w:val="20"/>
                <w:szCs w:val="18"/>
              </w:rPr>
              <w:t>Jméno/jména, příjmení, titul: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782006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782006">
              <w:rPr>
                <w:rFonts w:ascii="Arial" w:hAnsi="Arial" w:cs="Arial"/>
                <w:b/>
                <w:sz w:val="20"/>
                <w:szCs w:val="18"/>
              </w:rPr>
              <w:t>Rodné číslo:</w:t>
            </w:r>
          </w:p>
          <w:p w:rsidR="00782006" w:rsidRPr="00782006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D37BA3">
              <w:rPr>
                <w:rFonts w:ascii="Arial" w:hAnsi="Arial" w:cs="Arial"/>
                <w:b/>
                <w:sz w:val="20"/>
                <w:szCs w:val="18"/>
              </w:rPr>
              <w:t xml:space="preserve">Trvalé bydliště: </w:t>
            </w:r>
          </w:p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37BA3">
              <w:rPr>
                <w:rFonts w:ascii="Arial" w:hAnsi="Arial" w:cs="Arial"/>
                <w:b/>
                <w:sz w:val="16"/>
                <w:szCs w:val="16"/>
              </w:rPr>
              <w:t>ulice a číslo, PSČ, obec</w:t>
            </w:r>
          </w:p>
          <w:p w:rsidR="00782006" w:rsidRPr="00D37BA3" w:rsidRDefault="00782006" w:rsidP="0056211F">
            <w:pPr>
              <w:outlineLvl w:val="3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BA3">
              <w:rPr>
                <w:rFonts w:ascii="Arial" w:hAnsi="Arial" w:cs="Arial"/>
                <w:b/>
                <w:sz w:val="20"/>
                <w:szCs w:val="18"/>
              </w:rPr>
              <w:t>Adresa pro doručování</w:t>
            </w:r>
            <w:r w:rsidRPr="00D37BA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782006" w:rsidRPr="00D37BA3" w:rsidRDefault="00782006" w:rsidP="005621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7BA3">
              <w:rPr>
                <w:rFonts w:ascii="Arial" w:hAnsi="Arial" w:cs="Arial"/>
                <w:b/>
                <w:sz w:val="18"/>
                <w:szCs w:val="18"/>
              </w:rPr>
              <w:t>je-li odlišná od bydliště:</w:t>
            </w:r>
          </w:p>
          <w:p w:rsidR="00782006" w:rsidRPr="00D37BA3" w:rsidRDefault="00782006" w:rsidP="0056211F">
            <w:pPr>
              <w:pStyle w:val="Zkladntext"/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r w:rsidRPr="00D37BA3">
              <w:rPr>
                <w:rFonts w:ascii="Arial" w:hAnsi="Arial" w:cs="Arial"/>
                <w:b/>
                <w:sz w:val="16"/>
                <w:szCs w:val="16"/>
              </w:rPr>
              <w:t>ulice a číslo, PSČ, obec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Pr="00D37BA3" w:rsidRDefault="00782006" w:rsidP="0056211F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Telefon: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2006" w:rsidRPr="00D37BA3" w:rsidTr="00782006">
        <w:trPr>
          <w:trHeight w:val="644"/>
        </w:trPr>
        <w:tc>
          <w:tcPr>
            <w:tcW w:w="2836" w:type="dxa"/>
            <w:shd w:val="clear" w:color="auto" w:fill="auto"/>
          </w:tcPr>
          <w:p w:rsidR="00782006" w:rsidRDefault="00782006" w:rsidP="0056211F">
            <w:pPr>
              <w:pStyle w:val="Zkladntex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</w:tc>
        <w:tc>
          <w:tcPr>
            <w:tcW w:w="6265" w:type="dxa"/>
            <w:shd w:val="clear" w:color="auto" w:fill="auto"/>
          </w:tcPr>
          <w:p w:rsidR="00782006" w:rsidRPr="00D7650A" w:rsidRDefault="00782006" w:rsidP="0056211F">
            <w:pPr>
              <w:outlineLvl w:val="3"/>
              <w:rPr>
                <w:rFonts w:ascii="Arial" w:hAnsi="Arial" w:cs="Arial"/>
                <w:b/>
              </w:rPr>
            </w:pPr>
            <w:r w:rsidRPr="00D7650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50A">
              <w:rPr>
                <w:rFonts w:ascii="Arial" w:hAnsi="Arial" w:cs="Arial"/>
                <w:b/>
              </w:rPr>
              <w:instrText xml:space="preserve"> FORMTEXT </w:instrText>
            </w:r>
            <w:r w:rsidRPr="00D7650A">
              <w:rPr>
                <w:rFonts w:ascii="Arial" w:hAnsi="Arial" w:cs="Arial"/>
                <w:b/>
              </w:rPr>
            </w:r>
            <w:r w:rsidRPr="00D7650A">
              <w:rPr>
                <w:rFonts w:ascii="Arial" w:hAnsi="Arial" w:cs="Arial"/>
                <w:b/>
              </w:rPr>
              <w:fldChar w:fldCharType="separate"/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t> </w:t>
            </w:r>
            <w:r w:rsidRPr="00D765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2006" w:rsidRDefault="00782006" w:rsidP="00782006">
      <w:pPr>
        <w:jc w:val="both"/>
        <w:rPr>
          <w:rFonts w:ascii="Arial" w:hAnsi="Arial" w:cs="Arial"/>
          <w:b/>
          <w:sz w:val="20"/>
          <w:szCs w:val="18"/>
        </w:rPr>
      </w:pPr>
    </w:p>
    <w:p w:rsidR="00855C8A" w:rsidRPr="0036200C" w:rsidRDefault="00855C8A" w:rsidP="00782006">
      <w:pPr>
        <w:jc w:val="both"/>
        <w:rPr>
          <w:rFonts w:ascii="Arial" w:hAnsi="Arial" w:cs="Arial"/>
          <w:b/>
          <w:sz w:val="20"/>
          <w:szCs w:val="18"/>
        </w:rPr>
      </w:pPr>
    </w:p>
    <w:p w:rsidR="00855C8A" w:rsidRDefault="00855C8A" w:rsidP="00855C8A">
      <w:pPr>
        <w:pStyle w:val="Zkladntext2"/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Já níže podepsaný uchazeč s</w:t>
      </w:r>
      <w:r w:rsidRPr="002842F4">
        <w:rPr>
          <w:rFonts w:ascii="Arial" w:hAnsi="Arial" w:cs="Arial"/>
          <w:b/>
          <w:sz w:val="20"/>
          <w:szCs w:val="18"/>
        </w:rPr>
        <w:t>ouhlasím s</w:t>
      </w:r>
      <w:r>
        <w:rPr>
          <w:rFonts w:ascii="Arial" w:hAnsi="Arial" w:cs="Arial"/>
          <w:b/>
          <w:sz w:val="20"/>
          <w:szCs w:val="18"/>
        </w:rPr>
        <w:t>e zpracováním mých</w:t>
      </w:r>
      <w:r w:rsidRPr="002842F4">
        <w:rPr>
          <w:rFonts w:ascii="Arial" w:hAnsi="Arial" w:cs="Arial"/>
          <w:b/>
          <w:sz w:val="20"/>
          <w:szCs w:val="18"/>
        </w:rPr>
        <w:t xml:space="preserve"> shora uvedených osobních údajů pro účely </w:t>
      </w:r>
      <w:r>
        <w:rPr>
          <w:rFonts w:ascii="Arial" w:hAnsi="Arial" w:cs="Arial"/>
          <w:b/>
          <w:sz w:val="20"/>
          <w:szCs w:val="18"/>
        </w:rPr>
        <w:t>evidence uchazečů a</w:t>
      </w:r>
      <w:r w:rsidRPr="002842F4">
        <w:rPr>
          <w:rFonts w:ascii="Arial" w:hAnsi="Arial" w:cs="Arial"/>
          <w:b/>
          <w:sz w:val="20"/>
          <w:szCs w:val="18"/>
        </w:rPr>
        <w:t xml:space="preserve"> zkoušek</w:t>
      </w:r>
      <w:r>
        <w:rPr>
          <w:rFonts w:ascii="Arial" w:hAnsi="Arial" w:cs="Arial"/>
          <w:b/>
          <w:sz w:val="20"/>
          <w:szCs w:val="18"/>
        </w:rPr>
        <w:t xml:space="preserve"> odborné způsobilosti pro distribuci produktů doplňkového penzijního spoření, konané</w:t>
      </w:r>
      <w:r w:rsidRPr="002842F4">
        <w:rPr>
          <w:rFonts w:ascii="Arial" w:hAnsi="Arial" w:cs="Arial"/>
          <w:b/>
          <w:sz w:val="20"/>
          <w:szCs w:val="18"/>
        </w:rPr>
        <w:t xml:space="preserve"> v</w:t>
      </w:r>
      <w:r>
        <w:rPr>
          <w:rFonts w:ascii="Arial" w:hAnsi="Arial" w:cs="Arial"/>
          <w:b/>
          <w:sz w:val="20"/>
          <w:szCs w:val="18"/>
        </w:rPr>
        <w:t> </w:t>
      </w:r>
      <w:r w:rsidRPr="002842F4">
        <w:rPr>
          <w:rFonts w:ascii="Arial" w:hAnsi="Arial" w:cs="Arial"/>
          <w:b/>
          <w:sz w:val="20"/>
          <w:szCs w:val="18"/>
        </w:rPr>
        <w:t>Modré</w:t>
      </w:r>
      <w:r>
        <w:rPr>
          <w:rFonts w:ascii="Arial" w:hAnsi="Arial" w:cs="Arial"/>
          <w:b/>
          <w:sz w:val="20"/>
          <w:szCs w:val="18"/>
        </w:rPr>
        <w:t> </w:t>
      </w:r>
      <w:r w:rsidRPr="002842F4">
        <w:rPr>
          <w:rFonts w:ascii="Arial" w:hAnsi="Arial" w:cs="Arial"/>
          <w:b/>
          <w:sz w:val="20"/>
          <w:szCs w:val="18"/>
        </w:rPr>
        <w:t xml:space="preserve">pyramidě </w:t>
      </w:r>
      <w:r w:rsidRPr="00E525C2">
        <w:rPr>
          <w:rFonts w:ascii="Arial" w:hAnsi="Arial" w:cs="Arial"/>
          <w:b/>
          <w:sz w:val="20"/>
          <w:szCs w:val="18"/>
        </w:rPr>
        <w:t xml:space="preserve">stavební spořitelně, a.s., </w:t>
      </w:r>
      <w:r w:rsidR="00B975D1" w:rsidRPr="00E525C2">
        <w:rPr>
          <w:rFonts w:ascii="Arial" w:hAnsi="Arial" w:cs="Arial"/>
          <w:b/>
          <w:sz w:val="20"/>
          <w:szCs w:val="18"/>
        </w:rPr>
        <w:t xml:space="preserve">ve smyslu </w:t>
      </w:r>
      <w:r w:rsidR="00B975D1">
        <w:rPr>
          <w:rFonts w:ascii="Arial" w:hAnsi="Arial" w:cs="Arial"/>
          <w:b/>
          <w:sz w:val="20"/>
          <w:szCs w:val="18"/>
        </w:rPr>
        <w:t xml:space="preserve">právních předpisů  upravujících </w:t>
      </w:r>
      <w:r w:rsidR="00B975D1" w:rsidRPr="00E525C2">
        <w:rPr>
          <w:rFonts w:ascii="Arial" w:hAnsi="Arial" w:cs="Arial"/>
          <w:b/>
          <w:sz w:val="20"/>
          <w:szCs w:val="18"/>
        </w:rPr>
        <w:t>ochran</w:t>
      </w:r>
      <w:r w:rsidR="00B975D1">
        <w:rPr>
          <w:rFonts w:ascii="Arial" w:hAnsi="Arial" w:cs="Arial"/>
          <w:b/>
          <w:sz w:val="20"/>
          <w:szCs w:val="18"/>
        </w:rPr>
        <w:t>u</w:t>
      </w:r>
      <w:r w:rsidR="00B975D1" w:rsidRPr="00E525C2">
        <w:rPr>
          <w:rFonts w:ascii="Arial" w:hAnsi="Arial" w:cs="Arial"/>
          <w:b/>
          <w:sz w:val="20"/>
          <w:szCs w:val="18"/>
        </w:rPr>
        <w:t xml:space="preserve"> osobních údajů</w:t>
      </w:r>
      <w:r w:rsidR="00B975D1">
        <w:rPr>
          <w:rFonts w:ascii="Arial" w:hAnsi="Arial" w:cs="Arial"/>
          <w:b/>
          <w:sz w:val="20"/>
          <w:szCs w:val="18"/>
        </w:rPr>
        <w:t xml:space="preserve">, </w:t>
      </w:r>
      <w:r w:rsidR="00B975D1" w:rsidRPr="00BE670B">
        <w:rPr>
          <w:rFonts w:ascii="Arial" w:hAnsi="Arial" w:cs="Arial"/>
          <w:b/>
          <w:sz w:val="20"/>
          <w:szCs w:val="18"/>
        </w:rPr>
        <w:t xml:space="preserve">zejména </w:t>
      </w:r>
      <w:r w:rsidR="00B975D1" w:rsidRPr="00E525C2">
        <w:rPr>
          <w:rFonts w:ascii="Arial" w:hAnsi="Arial" w:cs="Arial"/>
          <w:b/>
          <w:sz w:val="20"/>
          <w:szCs w:val="18"/>
        </w:rPr>
        <w:t>zákona č. 101/2000 Sb., o ochraně osobních údajů</w:t>
      </w:r>
      <w:r w:rsidR="00B975D1" w:rsidRPr="00BE670B">
        <w:rPr>
          <w:rFonts w:ascii="Arial" w:hAnsi="Arial" w:cs="Arial"/>
          <w:b/>
          <w:sz w:val="20"/>
          <w:szCs w:val="18"/>
        </w:rPr>
        <w:t xml:space="preserve"> </w:t>
      </w:r>
      <w:r w:rsidR="00B975D1">
        <w:rPr>
          <w:rFonts w:ascii="Arial" w:hAnsi="Arial" w:cs="Arial"/>
          <w:b/>
          <w:sz w:val="20"/>
          <w:szCs w:val="18"/>
        </w:rPr>
        <w:t>a nařízení</w:t>
      </w:r>
      <w:r w:rsidR="00B975D1" w:rsidRPr="00BE670B">
        <w:rPr>
          <w:rFonts w:ascii="Arial" w:hAnsi="Arial" w:cs="Arial"/>
          <w:b/>
          <w:sz w:val="20"/>
          <w:szCs w:val="18"/>
        </w:rPr>
        <w:t xml:space="preserve"> Evropského parlamentu a Rady (EU) 2016/679 ze dne 27. dubna 2016, o ochraně fyzických osob v souvislosti se zpracováním osobních údajů a o volném pohybu těchto údajů</w:t>
      </w:r>
      <w:r w:rsidRPr="00E525C2">
        <w:rPr>
          <w:rFonts w:ascii="Arial" w:hAnsi="Arial" w:cs="Arial"/>
          <w:b/>
          <w:sz w:val="20"/>
          <w:szCs w:val="18"/>
        </w:rPr>
        <w:t>, vyhlášky České národní banky č. 215/2012 Sb., o odborné způsobilosti pro distribuci některých produktů na finančním trhu a Zkouškového řádu Modré pyramidy stavební spořitelny, a.s., se kterým jsem se předem seznámil a vzal jsem ho na vědomí, a dále případně pro registrační potřeby ČNB, jedná-li se o poradce Modré pyramidy stavební spořitelny, a.s.</w:t>
      </w:r>
      <w:r>
        <w:rPr>
          <w:rFonts w:ascii="Arial" w:hAnsi="Arial" w:cs="Arial"/>
          <w:b/>
          <w:sz w:val="20"/>
          <w:szCs w:val="18"/>
        </w:rPr>
        <w:t xml:space="preserve"> </w:t>
      </w:r>
    </w:p>
    <w:p w:rsidR="00855C8A" w:rsidRDefault="00855C8A" w:rsidP="00855C8A">
      <w:pPr>
        <w:pStyle w:val="Zkladntext2"/>
        <w:spacing w:after="0" w:line="240" w:lineRule="auto"/>
        <w:ind w:right="261"/>
        <w:jc w:val="both"/>
        <w:rPr>
          <w:rFonts w:ascii="Arial" w:hAnsi="Arial" w:cs="Arial"/>
          <w:b/>
          <w:sz w:val="20"/>
          <w:szCs w:val="18"/>
        </w:rPr>
      </w:pPr>
    </w:p>
    <w:p w:rsidR="00855C8A" w:rsidRDefault="00855C8A" w:rsidP="00855C8A">
      <w:pPr>
        <w:pStyle w:val="Zkladntext2"/>
        <w:spacing w:after="0" w:line="240" w:lineRule="auto"/>
        <w:ind w:right="261"/>
        <w:jc w:val="both"/>
        <w:rPr>
          <w:rFonts w:ascii="Arial" w:hAnsi="Arial" w:cs="Arial"/>
          <w:b/>
          <w:sz w:val="20"/>
          <w:szCs w:val="18"/>
        </w:rPr>
      </w:pPr>
    </w:p>
    <w:p w:rsidR="00855C8A" w:rsidRPr="002842F4" w:rsidRDefault="00855C8A" w:rsidP="00855C8A">
      <w:pPr>
        <w:pStyle w:val="Zkladntext2"/>
        <w:spacing w:after="0" w:line="240" w:lineRule="auto"/>
        <w:ind w:right="261"/>
        <w:jc w:val="both"/>
        <w:rPr>
          <w:rFonts w:ascii="Arial" w:hAnsi="Arial" w:cs="Arial"/>
          <w:b/>
          <w:sz w:val="20"/>
          <w:szCs w:val="18"/>
        </w:rPr>
      </w:pPr>
    </w:p>
    <w:p w:rsidR="00782006" w:rsidRPr="002842F4" w:rsidRDefault="00782006" w:rsidP="00782006">
      <w:pPr>
        <w:rPr>
          <w:rFonts w:ascii="Arial" w:hAnsi="Arial" w:cs="Arial"/>
          <w:b/>
          <w:sz w:val="20"/>
          <w:szCs w:val="18"/>
        </w:rPr>
      </w:pPr>
      <w:r w:rsidRPr="002842F4">
        <w:rPr>
          <w:rFonts w:ascii="Arial" w:hAnsi="Arial" w:cs="Arial"/>
          <w:b/>
          <w:sz w:val="20"/>
          <w:szCs w:val="18"/>
        </w:rPr>
        <w:t xml:space="preserve">Datum: </w:t>
      </w:r>
      <w:r w:rsidR="00D7650A" w:rsidRPr="00D7650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D7650A" w:rsidRPr="00D7650A">
        <w:rPr>
          <w:rFonts w:ascii="Arial" w:hAnsi="Arial" w:cs="Arial"/>
          <w:sz w:val="20"/>
          <w:szCs w:val="20"/>
        </w:rPr>
        <w:instrText xml:space="preserve"> FORMTEXT </w:instrText>
      </w:r>
      <w:r w:rsidR="00D7650A" w:rsidRPr="00D7650A">
        <w:rPr>
          <w:rFonts w:ascii="Arial" w:hAnsi="Arial" w:cs="Arial"/>
          <w:sz w:val="20"/>
          <w:szCs w:val="20"/>
        </w:rPr>
      </w:r>
      <w:r w:rsidR="00D7650A" w:rsidRPr="00D7650A">
        <w:rPr>
          <w:rFonts w:ascii="Arial" w:hAnsi="Arial" w:cs="Arial"/>
          <w:sz w:val="20"/>
          <w:szCs w:val="20"/>
        </w:rPr>
        <w:fldChar w:fldCharType="separate"/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noProof/>
          <w:sz w:val="20"/>
          <w:szCs w:val="20"/>
        </w:rPr>
        <w:t> </w:t>
      </w:r>
      <w:r w:rsidR="00D7650A" w:rsidRPr="00D7650A">
        <w:rPr>
          <w:rFonts w:ascii="Arial" w:hAnsi="Arial" w:cs="Arial"/>
          <w:sz w:val="20"/>
          <w:szCs w:val="20"/>
        </w:rPr>
        <w:fldChar w:fldCharType="end"/>
      </w:r>
      <w:bookmarkEnd w:id="1"/>
      <w:r w:rsidRPr="002842F4">
        <w:rPr>
          <w:rFonts w:ascii="Arial" w:hAnsi="Arial" w:cs="Arial"/>
          <w:b/>
          <w:sz w:val="20"/>
          <w:szCs w:val="18"/>
        </w:rPr>
        <w:tab/>
      </w:r>
      <w:r w:rsidRPr="002842F4">
        <w:rPr>
          <w:rFonts w:ascii="Arial" w:hAnsi="Arial" w:cs="Arial"/>
          <w:b/>
          <w:sz w:val="20"/>
          <w:szCs w:val="18"/>
        </w:rPr>
        <w:tab/>
      </w:r>
      <w:r w:rsidR="00D7650A">
        <w:rPr>
          <w:rFonts w:ascii="Arial" w:hAnsi="Arial" w:cs="Arial"/>
          <w:b/>
          <w:sz w:val="20"/>
          <w:szCs w:val="18"/>
        </w:rPr>
        <w:tab/>
      </w:r>
      <w:r w:rsidRPr="002842F4">
        <w:rPr>
          <w:rFonts w:ascii="Arial" w:hAnsi="Arial" w:cs="Arial"/>
          <w:b/>
          <w:sz w:val="20"/>
          <w:szCs w:val="18"/>
        </w:rPr>
        <w:t xml:space="preserve">Podpis uchazeče: </w:t>
      </w:r>
    </w:p>
    <w:p w:rsidR="00782006" w:rsidRDefault="00782006" w:rsidP="00782006">
      <w:pPr>
        <w:ind w:left="3540" w:firstLine="708"/>
        <w:rPr>
          <w:rFonts w:ascii="Arial" w:hAnsi="Arial" w:cs="Arial"/>
          <w:b/>
          <w:sz w:val="20"/>
          <w:szCs w:val="18"/>
        </w:rPr>
      </w:pPr>
    </w:p>
    <w:p w:rsidR="00782006" w:rsidRDefault="00782006" w:rsidP="00782006">
      <w:pPr>
        <w:rPr>
          <w:rFonts w:ascii="Arial" w:hAnsi="Arial" w:cs="Arial"/>
          <w:b/>
          <w:sz w:val="20"/>
          <w:szCs w:val="18"/>
        </w:rPr>
      </w:pPr>
    </w:p>
    <w:p w:rsidR="00782006" w:rsidRDefault="00782006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B975D1" w:rsidRDefault="00B975D1" w:rsidP="00B975D1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16"/>
          <w:szCs w:val="16"/>
        </w:rPr>
        <w:t>V</w:t>
      </w:r>
      <w:r w:rsidRPr="00017C5D">
        <w:rPr>
          <w:rFonts w:ascii="Arial" w:hAnsi="Arial" w:cs="Arial"/>
          <w:sz w:val="16"/>
          <w:szCs w:val="16"/>
        </w:rPr>
        <w:t>yplňuje Modrá pyr</w:t>
      </w:r>
      <w:r>
        <w:rPr>
          <w:rFonts w:ascii="Arial" w:hAnsi="Arial" w:cs="Arial"/>
          <w:sz w:val="16"/>
          <w:szCs w:val="16"/>
        </w:rPr>
        <w:t>amida stavební spořitelna, a.s.:</w:t>
      </w:r>
    </w:p>
    <w:p w:rsidR="00B975D1" w:rsidRDefault="00B975D1" w:rsidP="00B97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18"/>
        </w:rPr>
        <w:t xml:space="preserve">Přiřazené pořadové číslo testu: </w:t>
      </w:r>
      <w:r w:rsidRPr="00D7650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7650A">
        <w:rPr>
          <w:rFonts w:ascii="Arial" w:hAnsi="Arial" w:cs="Arial"/>
          <w:sz w:val="20"/>
          <w:szCs w:val="20"/>
        </w:rPr>
        <w:instrText xml:space="preserve"> FORMTEXT </w:instrText>
      </w:r>
      <w:r w:rsidRPr="00D7650A">
        <w:rPr>
          <w:rFonts w:ascii="Arial" w:hAnsi="Arial" w:cs="Arial"/>
          <w:sz w:val="20"/>
          <w:szCs w:val="20"/>
        </w:rPr>
      </w:r>
      <w:r w:rsidRPr="00D7650A">
        <w:rPr>
          <w:rFonts w:ascii="Arial" w:hAnsi="Arial" w:cs="Arial"/>
          <w:sz w:val="20"/>
          <w:szCs w:val="20"/>
        </w:rPr>
        <w:fldChar w:fldCharType="separate"/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noProof/>
          <w:sz w:val="20"/>
          <w:szCs w:val="20"/>
        </w:rPr>
        <w:t> </w:t>
      </w:r>
      <w:r w:rsidRPr="00D7650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855C8A" w:rsidRDefault="00855C8A" w:rsidP="00782006">
      <w:pPr>
        <w:rPr>
          <w:rFonts w:ascii="Arial" w:hAnsi="Arial" w:cs="Arial"/>
          <w:b/>
          <w:sz w:val="20"/>
          <w:szCs w:val="18"/>
        </w:rPr>
      </w:pPr>
    </w:p>
    <w:p w:rsidR="00782006" w:rsidRPr="0033593C" w:rsidRDefault="00782006" w:rsidP="00782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33593C">
        <w:rPr>
          <w:rFonts w:ascii="Arial" w:hAnsi="Arial" w:cs="Arial"/>
          <w:b/>
          <w:color w:val="00B0F0"/>
          <w:sz w:val="18"/>
          <w:szCs w:val="18"/>
        </w:rPr>
        <w:t>Modrá pyramida stavební spořitelna, a.s.</w:t>
      </w:r>
    </w:p>
    <w:p w:rsidR="00782006" w:rsidRPr="0033593C" w:rsidRDefault="00782006" w:rsidP="0078200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33593C">
        <w:rPr>
          <w:rFonts w:ascii="Arial" w:hAnsi="Arial" w:cs="Arial"/>
          <w:color w:val="000000"/>
          <w:sz w:val="18"/>
          <w:szCs w:val="18"/>
        </w:rPr>
        <w:t>se sídlem: Bělehradská 128, č. p. 222, Praha 2, PSČ 120 21</w:t>
      </w:r>
    </w:p>
    <w:p w:rsidR="00782006" w:rsidRPr="0033593C" w:rsidRDefault="00782006" w:rsidP="00782006">
      <w:pPr>
        <w:pStyle w:val="Zpat"/>
        <w:jc w:val="center"/>
        <w:rPr>
          <w:rFonts w:ascii="Arial" w:hAnsi="Arial" w:cs="Arial"/>
          <w:sz w:val="18"/>
          <w:szCs w:val="18"/>
        </w:rPr>
      </w:pPr>
      <w:r w:rsidRPr="0033593C">
        <w:rPr>
          <w:rFonts w:ascii="Arial" w:hAnsi="Arial" w:cs="Arial"/>
          <w:color w:val="000000"/>
          <w:sz w:val="18"/>
          <w:szCs w:val="18"/>
        </w:rPr>
        <w:t>IČO: 60192852, zapsaná v obchodním rejstříku vedeném Městským soudem v Praze, oddíl B, vložka 2281</w:t>
      </w:r>
    </w:p>
    <w:p w:rsidR="00725BB8" w:rsidRDefault="00725BB8"/>
    <w:sectPr w:rsidR="00725BB8" w:rsidSect="00D7650A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R3H3Fmtg980znp0UX1KTPtccc8/Ggny+0MPlrkqw7xJbvMUk+KjXeXImIfLhd5pq/YlrZ4p/ZCu+Bxg+YFmB9g==" w:salt="4bM/OUdj8brmddJjlgfw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6"/>
    <w:rsid w:val="001E74FC"/>
    <w:rsid w:val="00725BB8"/>
    <w:rsid w:val="0073434D"/>
    <w:rsid w:val="00782006"/>
    <w:rsid w:val="00855C8A"/>
    <w:rsid w:val="00B975D1"/>
    <w:rsid w:val="00D7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531DA-6969-4A2B-80DC-D28AECD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82006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200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782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82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820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820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55C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855C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MPSS, a.s.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Lukášová</dc:creator>
  <cp:keywords/>
  <dc:description/>
  <cp:lastModifiedBy>Martina Lukášová</cp:lastModifiedBy>
  <cp:revision>5</cp:revision>
  <dcterms:created xsi:type="dcterms:W3CDTF">2017-01-13T21:45:00Z</dcterms:created>
  <dcterms:modified xsi:type="dcterms:W3CDTF">2018-11-12T15:23:00Z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1797252237</vt:i4>
  </property>
  <property fmtid="{D5CDD505-2E9C-101B-9397-08002B2CF9AE}" pid="3" name="_NewReviewCycle">
    <vt:lpwstr/>
  </property>
  <property fmtid="{D5CDD505-2E9C-101B-9397-08002B2CF9AE}" pid="4" name="_EmailSubject">
    <vt:lpwstr>Úprava zveřejňovaných informací k odborným zkouškám na webových stránkách MP </vt:lpwstr>
  </property>
  <property fmtid="{D5CDD505-2E9C-101B-9397-08002B2CF9AE}" pid="5" name="_AuthorEmail">
    <vt:lpwstr>Martina.Lukasova@mpss.cz</vt:lpwstr>
  </property>
  <property fmtid="{D5CDD505-2E9C-101B-9397-08002B2CF9AE}" pid="6" name="_AuthorEmailDisplayName">
    <vt:lpwstr>Lukášová Martina</vt:lpwstr>
  </property>
</Properties>
</file>